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0AE" w:rsidRPr="007A50AE" w:rsidRDefault="007A50AE" w:rsidP="003A74BD">
      <w:pPr>
        <w:spacing w:line="360" w:lineRule="auto"/>
        <w:jc w:val="center"/>
        <w:rPr>
          <w:b/>
          <w:sz w:val="40"/>
        </w:rPr>
      </w:pPr>
      <w:bookmarkStart w:id="0" w:name="_GoBack"/>
      <w:bookmarkEnd w:id="0"/>
      <w:r w:rsidRPr="007A50AE">
        <w:rPr>
          <w:b/>
          <w:sz w:val="40"/>
        </w:rPr>
        <w:t xml:space="preserve">Dr. </w:t>
      </w:r>
      <w:proofErr w:type="spellStart"/>
      <w:r w:rsidRPr="007A50AE">
        <w:rPr>
          <w:b/>
          <w:sz w:val="40"/>
        </w:rPr>
        <w:t>Bread</w:t>
      </w:r>
      <w:proofErr w:type="spellEnd"/>
      <w:r w:rsidRPr="007A50AE">
        <w:rPr>
          <w:b/>
          <w:sz w:val="40"/>
        </w:rPr>
        <w:t xml:space="preserve"> </w:t>
      </w:r>
    </w:p>
    <w:p w:rsidR="00985B9D" w:rsidRDefault="007A50AE" w:rsidP="003A74B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„</w:t>
      </w:r>
      <w:r w:rsidRPr="007A50AE">
        <w:rPr>
          <w:b/>
          <w:sz w:val="28"/>
        </w:rPr>
        <w:t>Új kenyér új élet</w:t>
      </w:r>
      <w:r>
        <w:rPr>
          <w:b/>
          <w:sz w:val="28"/>
        </w:rPr>
        <w:t>”</w:t>
      </w:r>
    </w:p>
    <w:p w:rsidR="00771E88" w:rsidRPr="004A4D53" w:rsidRDefault="00771E88" w:rsidP="003A74BD">
      <w:pPr>
        <w:spacing w:line="360" w:lineRule="auto"/>
        <w:rPr>
          <w:sz w:val="20"/>
        </w:rPr>
      </w:pPr>
    </w:p>
    <w:p w:rsidR="007A50AE" w:rsidRDefault="007A50AE" w:rsidP="003A74BD">
      <w:pPr>
        <w:spacing w:line="360" w:lineRule="auto"/>
      </w:pPr>
      <w:r>
        <w:t>Enni minden</w:t>
      </w:r>
      <w:r w:rsidR="00771E88">
        <w:t xml:space="preserve"> nap kell! S ha már eszünk miért ne együnk </w:t>
      </w:r>
      <w:r w:rsidR="0082603D">
        <w:t>egészséges</w:t>
      </w:r>
      <w:r w:rsidR="00B91448">
        <w:t>ebb</w:t>
      </w:r>
      <w:r w:rsidR="0082603D">
        <w:t>et?</w:t>
      </w:r>
    </w:p>
    <w:p w:rsidR="0082603D" w:rsidRPr="004A4D53" w:rsidRDefault="0082603D" w:rsidP="003A74BD">
      <w:pPr>
        <w:spacing w:line="360" w:lineRule="auto"/>
        <w:rPr>
          <w:sz w:val="12"/>
        </w:rPr>
      </w:pPr>
    </w:p>
    <w:p w:rsidR="007E095E" w:rsidRDefault="00466AFE" w:rsidP="003A74BD">
      <w:pPr>
        <w:spacing w:line="360" w:lineRule="auto"/>
      </w:pPr>
      <w:r w:rsidRPr="001E6639">
        <w:t>Minden nap 100-150 g kenyeret eszünk meg,</w:t>
      </w:r>
      <w:r w:rsidR="00FA2EF9" w:rsidRPr="001E6639">
        <w:t xml:space="preserve"> mely évente körülbelül 40</w:t>
      </w:r>
      <w:r w:rsidR="00757160">
        <w:t xml:space="preserve"> – 45</w:t>
      </w:r>
      <w:r w:rsidR="00FA2EF9" w:rsidRPr="001E6639">
        <w:t xml:space="preserve"> kg. </w:t>
      </w:r>
      <w:r w:rsidR="001E6639">
        <w:t>Mi lenne, ha ezt a mennyiséget olyan kenyerekből fogyasztanánk, melyek egészségesek, erősítik az immunrendszert és elősegítik a beteg</w:t>
      </w:r>
      <w:r w:rsidR="00D72454">
        <w:t xml:space="preserve">ségek megelőzését? </w:t>
      </w:r>
      <w:r w:rsidR="003A74BD">
        <w:t xml:space="preserve">A Dr. </w:t>
      </w:r>
      <w:proofErr w:type="spellStart"/>
      <w:r w:rsidR="003A74BD">
        <w:t>Bread</w:t>
      </w:r>
      <w:proofErr w:type="spellEnd"/>
      <w:r w:rsidR="003A74BD">
        <w:t xml:space="preserve"> termékcsaládnak köszönhetően ez most lehetővé válik!</w:t>
      </w:r>
    </w:p>
    <w:p w:rsidR="00D72454" w:rsidRPr="004A4D53" w:rsidRDefault="00D72454" w:rsidP="003A74BD">
      <w:pPr>
        <w:spacing w:line="360" w:lineRule="auto"/>
        <w:rPr>
          <w:sz w:val="16"/>
        </w:rPr>
      </w:pPr>
    </w:p>
    <w:p w:rsidR="007E095E" w:rsidRDefault="007E095E" w:rsidP="003A74BD">
      <w:pPr>
        <w:spacing w:line="360" w:lineRule="auto"/>
      </w:pPr>
      <w:r>
        <w:t xml:space="preserve">Miért jó a Dr. </w:t>
      </w:r>
      <w:proofErr w:type="spellStart"/>
      <w:r>
        <w:t>Bread</w:t>
      </w:r>
      <w:proofErr w:type="spellEnd"/>
      <w:r>
        <w:t xml:space="preserve"> termékcsalád fogyasztás</w:t>
      </w:r>
      <w:r w:rsidR="00D72454">
        <w:t>a</w:t>
      </w:r>
      <w:r>
        <w:t>?</w:t>
      </w:r>
    </w:p>
    <w:p w:rsidR="007E095E" w:rsidRPr="004A4D53" w:rsidRDefault="007E095E" w:rsidP="003A74BD">
      <w:pPr>
        <w:spacing w:line="360" w:lineRule="auto"/>
        <w:rPr>
          <w:sz w:val="10"/>
        </w:rPr>
      </w:pPr>
    </w:p>
    <w:p w:rsidR="00E03106" w:rsidRDefault="00E03106" w:rsidP="00E03106">
      <w:pPr>
        <w:pStyle w:val="Listaszerbekezds"/>
        <w:spacing w:line="360" w:lineRule="auto"/>
      </w:pPr>
      <w:r>
        <w:t xml:space="preserve">Mert </w:t>
      </w:r>
      <w:r w:rsidRPr="00E03106">
        <w:rPr>
          <w:b/>
        </w:rPr>
        <w:t>kizárólag teljes kiőrlésű gabonából készül</w:t>
      </w:r>
      <w:r>
        <w:t>, melynek eredményeként:</w:t>
      </w:r>
    </w:p>
    <w:p w:rsidR="00E03106" w:rsidRPr="00702ECC" w:rsidRDefault="00E03106" w:rsidP="00E03106">
      <w:pPr>
        <w:pStyle w:val="Listaszerbekezds"/>
        <w:spacing w:line="360" w:lineRule="auto"/>
        <w:rPr>
          <w:sz w:val="14"/>
        </w:rPr>
      </w:pPr>
    </w:p>
    <w:p w:rsidR="00E03106" w:rsidRDefault="00E03106" w:rsidP="00E03106">
      <w:pPr>
        <w:pStyle w:val="Listaszerbekezds"/>
        <w:numPr>
          <w:ilvl w:val="0"/>
          <w:numId w:val="3"/>
        </w:numPr>
        <w:spacing w:line="360" w:lineRule="auto"/>
      </w:pPr>
      <w:r w:rsidRPr="009C06E0">
        <w:rPr>
          <w:b/>
        </w:rPr>
        <w:t>Magas fehérje- és élelmi rost</w:t>
      </w:r>
      <w:r>
        <w:t xml:space="preserve"> tartalommal rendelkezik, alacsony szénhidráttartalom mellett. A Dr. </w:t>
      </w:r>
      <w:proofErr w:type="spellStart"/>
      <w:r>
        <w:t>Bread</w:t>
      </w:r>
      <w:proofErr w:type="spellEnd"/>
      <w:r>
        <w:t xml:space="preserve"> kenyerek </w:t>
      </w:r>
      <w:r w:rsidRPr="009C06E0">
        <w:rPr>
          <w:b/>
        </w:rPr>
        <w:t>csak lassan felszívódó szénhidrátot</w:t>
      </w:r>
      <w:r>
        <w:t xml:space="preserve"> tartalmaznak, ezért kevésbé emelik a vércukor szintet.</w:t>
      </w:r>
    </w:p>
    <w:p w:rsidR="00E03106" w:rsidRPr="00702ECC" w:rsidRDefault="00E03106" w:rsidP="00E03106">
      <w:pPr>
        <w:pStyle w:val="Listaszerbekezds"/>
        <w:spacing w:line="360" w:lineRule="auto"/>
        <w:rPr>
          <w:sz w:val="14"/>
        </w:rPr>
      </w:pPr>
    </w:p>
    <w:p w:rsidR="004A4D53" w:rsidRDefault="00E03106" w:rsidP="004A4D53">
      <w:pPr>
        <w:pStyle w:val="Listaszerbekezds"/>
        <w:numPr>
          <w:ilvl w:val="0"/>
          <w:numId w:val="3"/>
        </w:numPr>
        <w:spacing w:line="360" w:lineRule="auto"/>
        <w:jc w:val="left"/>
      </w:pPr>
      <w:r>
        <w:t>Magas v</w:t>
      </w:r>
      <w:r w:rsidR="007E095E">
        <w:t>itamin- és ásványi anyag tartalommal rendelkezik</w:t>
      </w:r>
      <w:r>
        <w:t>, mely kenyerenként más és más</w:t>
      </w:r>
      <w:r w:rsidR="004A4D53">
        <w:t>. Válassza kenyereink közül azt, amelyik az Ön egészségi állapotának a legmegfelelőbb!</w:t>
      </w:r>
    </w:p>
    <w:p w:rsidR="0082603D" w:rsidRPr="004A4D53" w:rsidRDefault="0082603D" w:rsidP="003A74BD">
      <w:pPr>
        <w:spacing w:line="360" w:lineRule="auto"/>
        <w:rPr>
          <w:sz w:val="12"/>
        </w:rPr>
      </w:pPr>
    </w:p>
    <w:p w:rsidR="0082603D" w:rsidRDefault="0082603D" w:rsidP="003A74BD">
      <w:pPr>
        <w:pStyle w:val="Listaszerbekezds"/>
        <w:numPr>
          <w:ilvl w:val="0"/>
          <w:numId w:val="1"/>
        </w:numPr>
        <w:spacing w:line="480" w:lineRule="auto"/>
      </w:pPr>
      <w:r w:rsidRPr="00D72454">
        <w:rPr>
          <w:i/>
          <w:u w:val="single"/>
        </w:rPr>
        <w:t>Köleses kenyér</w:t>
      </w:r>
      <w:r>
        <w:t>:</w:t>
      </w:r>
      <w:r w:rsidR="007E095E">
        <w:t xml:space="preserve"> magas </w:t>
      </w:r>
      <w:r w:rsidR="007E095E" w:rsidRPr="00D72454">
        <w:rPr>
          <w:b/>
        </w:rPr>
        <w:t>kálium, kén, B1, B2, B6, B17</w:t>
      </w:r>
      <w:r w:rsidR="007E095E">
        <w:t xml:space="preserve"> vitamin tartalom</w:t>
      </w:r>
    </w:p>
    <w:p w:rsidR="0082603D" w:rsidRDefault="0082603D" w:rsidP="003A74BD">
      <w:pPr>
        <w:pStyle w:val="Listaszerbekezds"/>
        <w:numPr>
          <w:ilvl w:val="0"/>
          <w:numId w:val="1"/>
        </w:numPr>
        <w:spacing w:line="480" w:lineRule="auto"/>
      </w:pPr>
      <w:r w:rsidRPr="00D72454">
        <w:rPr>
          <w:i/>
          <w:u w:val="single"/>
        </w:rPr>
        <w:t>Zabos kenyér</w:t>
      </w:r>
      <w:r>
        <w:t>:</w:t>
      </w:r>
      <w:r w:rsidR="007E095E">
        <w:t xml:space="preserve"> magas </w:t>
      </w:r>
      <w:r w:rsidR="007E095E" w:rsidRPr="00D72454">
        <w:rPr>
          <w:b/>
        </w:rPr>
        <w:t>magnézium,</w:t>
      </w:r>
      <w:r w:rsidR="007E095E">
        <w:t xml:space="preserve"> </w:t>
      </w:r>
      <w:proofErr w:type="spellStart"/>
      <w:r w:rsidR="007E095E" w:rsidRPr="00D72454">
        <w:rPr>
          <w:b/>
        </w:rPr>
        <w:t>kálcium</w:t>
      </w:r>
      <w:proofErr w:type="spellEnd"/>
      <w:r w:rsidR="007E095E" w:rsidRPr="00D72454">
        <w:rPr>
          <w:b/>
        </w:rPr>
        <w:t>, E, B1, B2, B6</w:t>
      </w:r>
      <w:r w:rsidR="007E095E">
        <w:t xml:space="preserve"> vitamin tartalom</w:t>
      </w:r>
    </w:p>
    <w:p w:rsidR="0082603D" w:rsidRDefault="0082603D" w:rsidP="003A74BD">
      <w:pPr>
        <w:pStyle w:val="Listaszerbekezds"/>
        <w:numPr>
          <w:ilvl w:val="0"/>
          <w:numId w:val="1"/>
        </w:numPr>
        <w:spacing w:line="480" w:lineRule="auto"/>
      </w:pPr>
      <w:r w:rsidRPr="00D72454">
        <w:rPr>
          <w:i/>
          <w:u w:val="single"/>
        </w:rPr>
        <w:t>Hajdinás kenyér</w:t>
      </w:r>
      <w:r>
        <w:t>:</w:t>
      </w:r>
      <w:r w:rsidR="007E095E">
        <w:t xml:space="preserve"> </w:t>
      </w:r>
      <w:r w:rsidR="00AF2EF5">
        <w:t xml:space="preserve">magas </w:t>
      </w:r>
      <w:r w:rsidR="00AF2EF5" w:rsidRPr="00D72454">
        <w:rPr>
          <w:b/>
        </w:rPr>
        <w:t xml:space="preserve">magnézium, </w:t>
      </w:r>
      <w:proofErr w:type="spellStart"/>
      <w:r w:rsidR="00AF2EF5" w:rsidRPr="00D72454">
        <w:rPr>
          <w:b/>
        </w:rPr>
        <w:t>kálcium</w:t>
      </w:r>
      <w:proofErr w:type="spellEnd"/>
      <w:r w:rsidR="00AF2EF5" w:rsidRPr="00D72454">
        <w:rPr>
          <w:b/>
        </w:rPr>
        <w:t>, E, B1, B2</w:t>
      </w:r>
      <w:r w:rsidR="00AF2EF5">
        <w:t xml:space="preserve"> vitamin tartalom</w:t>
      </w:r>
    </w:p>
    <w:p w:rsidR="0082603D" w:rsidRDefault="0082603D" w:rsidP="003A74BD">
      <w:pPr>
        <w:pStyle w:val="Listaszerbekezds"/>
        <w:numPr>
          <w:ilvl w:val="0"/>
          <w:numId w:val="1"/>
        </w:numPr>
        <w:spacing w:line="480" w:lineRule="auto"/>
      </w:pPr>
      <w:r w:rsidRPr="00D72454">
        <w:rPr>
          <w:i/>
          <w:u w:val="single"/>
        </w:rPr>
        <w:t>Búzacsírás kenyér</w:t>
      </w:r>
      <w:r>
        <w:t>:</w:t>
      </w:r>
      <w:r w:rsidR="00AF2EF5">
        <w:t xml:space="preserve"> magas </w:t>
      </w:r>
      <w:r w:rsidR="00AF2EF5" w:rsidRPr="00D72454">
        <w:rPr>
          <w:b/>
        </w:rPr>
        <w:t xml:space="preserve">foszfor, </w:t>
      </w:r>
      <w:proofErr w:type="spellStart"/>
      <w:r w:rsidR="00AF2EF5" w:rsidRPr="00D72454">
        <w:rPr>
          <w:b/>
        </w:rPr>
        <w:t>kálcium</w:t>
      </w:r>
      <w:proofErr w:type="spellEnd"/>
      <w:r w:rsidR="00AF2EF5" w:rsidRPr="00D72454">
        <w:rPr>
          <w:b/>
        </w:rPr>
        <w:t>, E, B1, B2, B6</w:t>
      </w:r>
      <w:r w:rsidR="00AF2EF5">
        <w:t xml:space="preserve"> vitamin tartalom</w:t>
      </w:r>
    </w:p>
    <w:p w:rsidR="0082603D" w:rsidRDefault="0082603D" w:rsidP="003A74BD">
      <w:pPr>
        <w:pStyle w:val="Listaszerbekezds"/>
        <w:numPr>
          <w:ilvl w:val="0"/>
          <w:numId w:val="1"/>
        </w:numPr>
        <w:spacing w:line="360" w:lineRule="auto"/>
      </w:pPr>
      <w:r w:rsidRPr="00D72454">
        <w:rPr>
          <w:i/>
          <w:u w:val="single"/>
        </w:rPr>
        <w:t>Tönkölyös kenyér</w:t>
      </w:r>
      <w:r>
        <w:t>:</w:t>
      </w:r>
      <w:r w:rsidR="00AF2EF5">
        <w:t xml:space="preserve"> magas </w:t>
      </w:r>
      <w:r w:rsidR="00AF2EF5" w:rsidRPr="00D72454">
        <w:rPr>
          <w:b/>
        </w:rPr>
        <w:t>vas, cink, E, B1, B2, B3, B5, B6, B7, B9, B10, B13, B15, B16, B17</w:t>
      </w:r>
      <w:r w:rsidR="00AF2EF5">
        <w:t xml:space="preserve"> tartalom</w:t>
      </w:r>
    </w:p>
    <w:p w:rsidR="0082603D" w:rsidRPr="00702ECC" w:rsidRDefault="0082603D" w:rsidP="003A74BD">
      <w:pPr>
        <w:spacing w:line="360" w:lineRule="auto"/>
        <w:rPr>
          <w:sz w:val="14"/>
        </w:rPr>
      </w:pPr>
    </w:p>
    <w:p w:rsidR="007A50AE" w:rsidRDefault="00E03106" w:rsidP="00E03106">
      <w:pPr>
        <w:pStyle w:val="Listaszerbekezds"/>
        <w:numPr>
          <w:ilvl w:val="0"/>
          <w:numId w:val="3"/>
        </w:numPr>
        <w:spacing w:line="360" w:lineRule="auto"/>
      </w:pPr>
      <w:r>
        <w:t xml:space="preserve">A Dr. </w:t>
      </w:r>
      <w:proofErr w:type="spellStart"/>
      <w:r>
        <w:t>Bread</w:t>
      </w:r>
      <w:proofErr w:type="spellEnd"/>
      <w:r>
        <w:t xml:space="preserve"> termékcsaládba tartozó kenyerek válogatott gabonából készül</w:t>
      </w:r>
      <w:r w:rsidR="00590CBD">
        <w:t>nek. E</w:t>
      </w:r>
      <w:r>
        <w:t xml:space="preserve">gy speciális </w:t>
      </w:r>
      <w:r w:rsidR="00702ECC">
        <w:t>technológiának köszönhetően a gabonaszemek felületéről a gombákat és baktériumokat eltávolítják</w:t>
      </w:r>
      <w:r w:rsidR="00590CBD">
        <w:t>, e</w:t>
      </w:r>
      <w:r>
        <w:t>nnek következtében a kenyerek</w:t>
      </w:r>
      <w:r w:rsidR="0082603D">
        <w:t xml:space="preserve"> toxintartalma</w:t>
      </w:r>
      <w:r w:rsidR="007E095E">
        <w:t xml:space="preserve"> (DON érték)</w:t>
      </w:r>
      <w:r w:rsidR="0082603D">
        <w:t xml:space="preserve"> mind </w:t>
      </w:r>
      <w:r w:rsidR="0082603D" w:rsidRPr="009C06E0">
        <w:rPr>
          <w:b/>
        </w:rPr>
        <w:t xml:space="preserve">100 </w:t>
      </w:r>
      <w:proofErr w:type="spellStart"/>
      <w:r w:rsidR="0082603D" w:rsidRPr="009C06E0">
        <w:rPr>
          <w:rFonts w:cs="Times New Roman"/>
          <w:b/>
        </w:rPr>
        <w:t>μ</w:t>
      </w:r>
      <w:r w:rsidR="007E095E" w:rsidRPr="009C06E0">
        <w:rPr>
          <w:b/>
        </w:rPr>
        <w:t>g</w:t>
      </w:r>
      <w:proofErr w:type="spellEnd"/>
      <w:r w:rsidR="007E095E" w:rsidRPr="009C06E0">
        <w:rPr>
          <w:b/>
        </w:rPr>
        <w:t>/kg alatti</w:t>
      </w:r>
      <w:r w:rsidR="007E095E">
        <w:t xml:space="preserve">, </w:t>
      </w:r>
      <w:r w:rsidR="007E095E" w:rsidRPr="009C06E0">
        <w:rPr>
          <w:b/>
        </w:rPr>
        <w:t xml:space="preserve">mely a megengedett 500 </w:t>
      </w:r>
      <w:proofErr w:type="spellStart"/>
      <w:r w:rsidR="007E095E" w:rsidRPr="009C06E0">
        <w:rPr>
          <w:rFonts w:cs="Times New Roman"/>
          <w:b/>
        </w:rPr>
        <w:t>μ</w:t>
      </w:r>
      <w:r w:rsidR="007E095E" w:rsidRPr="009C06E0">
        <w:rPr>
          <w:b/>
        </w:rPr>
        <w:t>g</w:t>
      </w:r>
      <w:proofErr w:type="spellEnd"/>
      <w:r w:rsidR="007E095E" w:rsidRPr="009C06E0">
        <w:rPr>
          <w:b/>
        </w:rPr>
        <w:t>/kg értéknél jóval alacsonyabb.</w:t>
      </w:r>
    </w:p>
    <w:p w:rsidR="004A4D53" w:rsidRPr="00702ECC" w:rsidRDefault="004A4D53" w:rsidP="004A4D53">
      <w:pPr>
        <w:rPr>
          <w:sz w:val="16"/>
        </w:rPr>
      </w:pPr>
    </w:p>
    <w:p w:rsidR="00D72454" w:rsidRPr="00D72454" w:rsidRDefault="00D72454" w:rsidP="003A74BD">
      <w:pPr>
        <w:spacing w:line="360" w:lineRule="auto"/>
        <w:jc w:val="center"/>
        <w:rPr>
          <w:b/>
          <w:i/>
          <w:sz w:val="28"/>
        </w:rPr>
      </w:pPr>
      <w:r w:rsidRPr="00D72454">
        <w:rPr>
          <w:b/>
          <w:i/>
          <w:sz w:val="28"/>
        </w:rPr>
        <w:t xml:space="preserve">Válassza a Dr. </w:t>
      </w:r>
      <w:proofErr w:type="spellStart"/>
      <w:r w:rsidRPr="00D72454">
        <w:rPr>
          <w:b/>
          <w:i/>
          <w:sz w:val="28"/>
        </w:rPr>
        <w:t>Bread</w:t>
      </w:r>
      <w:proofErr w:type="spellEnd"/>
      <w:r w:rsidRPr="00D72454">
        <w:rPr>
          <w:b/>
          <w:i/>
          <w:sz w:val="28"/>
        </w:rPr>
        <w:t xml:space="preserve"> kenyereket és éljen egészségesebb életet!</w:t>
      </w:r>
    </w:p>
    <w:sectPr w:rsidR="00D72454" w:rsidRPr="00D72454" w:rsidSect="004A4D53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CE5"/>
    <w:multiLevelType w:val="hybridMultilevel"/>
    <w:tmpl w:val="99D0455E"/>
    <w:lvl w:ilvl="0" w:tplc="536E3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0FBB"/>
    <w:multiLevelType w:val="hybridMultilevel"/>
    <w:tmpl w:val="F67A360E"/>
    <w:lvl w:ilvl="0" w:tplc="536E3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04C7"/>
    <w:multiLevelType w:val="hybridMultilevel"/>
    <w:tmpl w:val="8D8A5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72894"/>
    <w:multiLevelType w:val="hybridMultilevel"/>
    <w:tmpl w:val="F01C00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E"/>
    <w:rsid w:val="00084C0C"/>
    <w:rsid w:val="001E6639"/>
    <w:rsid w:val="00246737"/>
    <w:rsid w:val="003A74BD"/>
    <w:rsid w:val="00466AFE"/>
    <w:rsid w:val="004A4D53"/>
    <w:rsid w:val="00590CBD"/>
    <w:rsid w:val="00702ECC"/>
    <w:rsid w:val="00757160"/>
    <w:rsid w:val="00771E88"/>
    <w:rsid w:val="007A50AE"/>
    <w:rsid w:val="007E095E"/>
    <w:rsid w:val="00817CB2"/>
    <w:rsid w:val="0082603D"/>
    <w:rsid w:val="00985B9D"/>
    <w:rsid w:val="009C06E0"/>
    <w:rsid w:val="00AF2EF5"/>
    <w:rsid w:val="00B91448"/>
    <w:rsid w:val="00C14467"/>
    <w:rsid w:val="00D577AA"/>
    <w:rsid w:val="00D72454"/>
    <w:rsid w:val="00E03106"/>
    <w:rsid w:val="00E5701F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C725-60A1-4040-AEF2-3210E597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71E8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9437-086B-4830-9BFB-74F1FB90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Lavina Kft, Iroda</cp:lastModifiedBy>
  <cp:revision>2</cp:revision>
  <cp:lastPrinted>2016-03-21T16:24:00Z</cp:lastPrinted>
  <dcterms:created xsi:type="dcterms:W3CDTF">2019-09-26T06:46:00Z</dcterms:created>
  <dcterms:modified xsi:type="dcterms:W3CDTF">2019-09-26T06:46:00Z</dcterms:modified>
</cp:coreProperties>
</file>